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CBB2D" w14:textId="77777777" w:rsidR="009E12F6" w:rsidRDefault="009E12F6" w:rsidP="009E12F6">
      <w:pPr>
        <w:jc w:val="center"/>
      </w:pPr>
      <w:r>
        <w:rPr>
          <w:b/>
          <w:sz w:val="28"/>
          <w:szCs w:val="28"/>
        </w:rPr>
        <w:t>Memorandum of Understanding</w:t>
      </w:r>
    </w:p>
    <w:p w14:paraId="65955AE7" w14:textId="77777777" w:rsidR="009E12F6" w:rsidRDefault="009E12F6" w:rsidP="009E12F6"/>
    <w:p w14:paraId="2DCD3A8B" w14:textId="77777777" w:rsidR="009E12F6" w:rsidRDefault="009E12F6" w:rsidP="009E12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Between the Torrance Teachers Association and</w:t>
      </w:r>
    </w:p>
    <w:p w14:paraId="354BAC2E" w14:textId="77777777" w:rsidR="009E12F6" w:rsidRDefault="009E12F6" w:rsidP="009E12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Torrance Unified School District</w:t>
      </w:r>
    </w:p>
    <w:p w14:paraId="331937B4" w14:textId="77777777" w:rsidR="009E12F6" w:rsidRDefault="009E12F6" w:rsidP="009E12F6"/>
    <w:p w14:paraId="697AC9CF" w14:textId="77777777" w:rsidR="009E12F6" w:rsidRPr="003E2B6F" w:rsidRDefault="009E12F6" w:rsidP="009E12F6">
      <w:p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>RE:  Additional Period Assignment Contracts</w:t>
      </w:r>
    </w:p>
    <w:p w14:paraId="269CE6BD" w14:textId="77777777" w:rsidR="009E12F6" w:rsidRPr="003E2B6F" w:rsidRDefault="009E12F6" w:rsidP="009E12F6">
      <w:pPr>
        <w:ind w:left="720"/>
        <w:rPr>
          <w:rFonts w:ascii="Arial Narrow" w:hAnsi="Arial Narrow"/>
          <w:sz w:val="24"/>
          <w:szCs w:val="24"/>
        </w:rPr>
      </w:pPr>
    </w:p>
    <w:p w14:paraId="6C4CA0A6" w14:textId="77777777" w:rsidR="009E12F6" w:rsidRPr="003E2B6F" w:rsidRDefault="009E12F6" w:rsidP="009E12F6">
      <w:p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 xml:space="preserve">The Torrance Unified School District (District) and the Torrance Teachers Association (Association) agree to the following regarding payment for Association members who accept teaching an additional period:  </w:t>
      </w:r>
    </w:p>
    <w:p w14:paraId="52BBDECA" w14:textId="77777777" w:rsidR="009E12F6" w:rsidRPr="003E2B6F" w:rsidRDefault="009E12F6" w:rsidP="009E12F6">
      <w:pPr>
        <w:rPr>
          <w:rFonts w:ascii="Arial Narrow" w:hAnsi="Arial Narrow"/>
          <w:b/>
          <w:sz w:val="24"/>
          <w:szCs w:val="24"/>
        </w:rPr>
      </w:pPr>
    </w:p>
    <w:p w14:paraId="0C5EC72C" w14:textId="77777777" w:rsidR="009E12F6" w:rsidRPr="003E2B6F" w:rsidRDefault="009E12F6" w:rsidP="009E12F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 xml:space="preserve">All Association members that agree to teach an additional period during their preparation period for all or a partial part of a school year will be required to sign a temporary contract for that assignment. </w:t>
      </w:r>
    </w:p>
    <w:p w14:paraId="2B0BAA05" w14:textId="77777777" w:rsidR="009E12F6" w:rsidRPr="003E2B6F" w:rsidRDefault="009E12F6" w:rsidP="009E12F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>The contract will state the duration of the assignment and the total compensation for that assignment.</w:t>
      </w:r>
    </w:p>
    <w:p w14:paraId="79863CC8" w14:textId="77777777" w:rsidR="009E12F6" w:rsidRPr="003E2B6F" w:rsidRDefault="009E12F6" w:rsidP="009E12F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 xml:space="preserve">The contracted compensation rate will reflect the contracted rate of an additional 16.67% of the teacher’s regular contract salary rate. </w:t>
      </w:r>
    </w:p>
    <w:p w14:paraId="2DD6C2FD" w14:textId="77777777" w:rsidR="009E12F6" w:rsidRPr="003E2B6F" w:rsidRDefault="009E12F6" w:rsidP="009E12F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 xml:space="preserve">The contract will be signed before the commencement of the assignment. </w:t>
      </w:r>
    </w:p>
    <w:p w14:paraId="230320FB" w14:textId="57F81661" w:rsidR="009E12F6" w:rsidRPr="003E2B6F" w:rsidRDefault="009E12F6" w:rsidP="009E12F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 xml:space="preserve">This agreement will not sunset but will be added to the </w:t>
      </w:r>
      <w:r w:rsidR="0074535F">
        <w:rPr>
          <w:rFonts w:ascii="Arial Narrow" w:hAnsi="Arial Narrow"/>
          <w:sz w:val="24"/>
          <w:szCs w:val="24"/>
        </w:rPr>
        <w:t xml:space="preserve">ratification vote for the </w:t>
      </w:r>
      <w:r w:rsidRPr="003E2B6F">
        <w:rPr>
          <w:rFonts w:ascii="Arial Narrow" w:hAnsi="Arial Narrow"/>
          <w:sz w:val="24"/>
          <w:szCs w:val="24"/>
        </w:rPr>
        <w:t>Collective Bargaining Agreement at the close of the 2024-2025 reopeners. This Memorandum of Understanding provides a mechanism to properly implement contract language adopted in 2013.</w:t>
      </w:r>
    </w:p>
    <w:p w14:paraId="4A14F215" w14:textId="77777777" w:rsidR="009E12F6" w:rsidRPr="003E2B6F" w:rsidRDefault="009E12F6" w:rsidP="009E12F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>This Memorandum of Understanding will take effect on July 1, 2024, and will remain as practice in perpetuity until a change is negotiated.</w:t>
      </w:r>
    </w:p>
    <w:p w14:paraId="2097F29D" w14:textId="77777777" w:rsidR="009E12F6" w:rsidRDefault="009E12F6" w:rsidP="009E12F6"/>
    <w:p w14:paraId="0043227E" w14:textId="77777777" w:rsidR="009E12F6" w:rsidRDefault="009E12F6" w:rsidP="009E12F6"/>
    <w:p w14:paraId="2A8EEAC1" w14:textId="77777777" w:rsidR="009E12F6" w:rsidRDefault="009E12F6" w:rsidP="009E12F6"/>
    <w:p w14:paraId="47D0C3AF" w14:textId="77777777" w:rsidR="009E12F6" w:rsidRDefault="009E12F6" w:rsidP="009E12F6">
      <w:r>
        <w:t>FOR:</w:t>
      </w:r>
    </w:p>
    <w:p w14:paraId="2EEFE312" w14:textId="77777777" w:rsidR="009E12F6" w:rsidRDefault="009E12F6" w:rsidP="009E12F6">
      <w:r>
        <w:t xml:space="preserve">TORRANCE TEACHER ASSOCIATION  </w:t>
      </w:r>
    </w:p>
    <w:p w14:paraId="43E702DB" w14:textId="77777777" w:rsidR="009E12F6" w:rsidRDefault="009E12F6" w:rsidP="009E12F6"/>
    <w:p w14:paraId="106552D2" w14:textId="77777777" w:rsidR="009E12F6" w:rsidRDefault="009E12F6" w:rsidP="009E12F6">
      <w:r>
        <w:t>_________________________________</w:t>
      </w:r>
      <w:r>
        <w:tab/>
      </w:r>
      <w:r>
        <w:tab/>
        <w:t>____________</w:t>
      </w:r>
    </w:p>
    <w:p w14:paraId="1A26EBCD" w14:textId="77777777" w:rsidR="009E12F6" w:rsidRDefault="009E12F6" w:rsidP="009E12F6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230E313" w14:textId="77777777" w:rsidR="009E12F6" w:rsidRDefault="009E12F6" w:rsidP="009E12F6"/>
    <w:p w14:paraId="0884344F" w14:textId="77777777" w:rsidR="009E12F6" w:rsidRDefault="009E12F6" w:rsidP="009E12F6"/>
    <w:p w14:paraId="52D77D76" w14:textId="77777777" w:rsidR="009E12F6" w:rsidRDefault="009E12F6" w:rsidP="009E12F6">
      <w:r>
        <w:t>FOR:</w:t>
      </w:r>
    </w:p>
    <w:p w14:paraId="2FF4EBA3" w14:textId="77777777" w:rsidR="009E12F6" w:rsidRDefault="009E12F6" w:rsidP="009E12F6">
      <w:r>
        <w:t xml:space="preserve">TORRANCE UNIFIED SCHOOL DISTRICT </w:t>
      </w:r>
    </w:p>
    <w:p w14:paraId="6200A8E6" w14:textId="77777777" w:rsidR="009E12F6" w:rsidRDefault="009E12F6" w:rsidP="009E12F6"/>
    <w:p w14:paraId="4E5C73D8" w14:textId="77777777" w:rsidR="009E12F6" w:rsidRDefault="009E12F6" w:rsidP="009E12F6">
      <w:r>
        <w:t>________________________________</w:t>
      </w:r>
      <w:r>
        <w:tab/>
      </w:r>
      <w:r>
        <w:tab/>
        <w:t>____________</w:t>
      </w:r>
    </w:p>
    <w:p w14:paraId="4BD4FBB6" w14:textId="77777777" w:rsidR="009E12F6" w:rsidRDefault="009E12F6" w:rsidP="009E12F6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5417C90" w14:textId="77777777" w:rsidR="00655A80" w:rsidRDefault="00655A80"/>
    <w:sectPr w:rsidR="00655A80" w:rsidSect="006541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33932"/>
    <w:multiLevelType w:val="hybridMultilevel"/>
    <w:tmpl w:val="B598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0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F6"/>
    <w:rsid w:val="002D16D7"/>
    <w:rsid w:val="003264CC"/>
    <w:rsid w:val="00654150"/>
    <w:rsid w:val="00655A80"/>
    <w:rsid w:val="0074535F"/>
    <w:rsid w:val="009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13FF"/>
  <w15:chartTrackingRefBased/>
  <w15:docId w15:val="{69FD9FF4-16B9-4914-B12B-C572A81F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2F6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Shankle</dc:creator>
  <cp:keywords/>
  <dc:description/>
  <cp:lastModifiedBy>Julie Shankle</cp:lastModifiedBy>
  <cp:revision>2</cp:revision>
  <dcterms:created xsi:type="dcterms:W3CDTF">2024-03-25T20:52:00Z</dcterms:created>
  <dcterms:modified xsi:type="dcterms:W3CDTF">2024-04-19T22:49:00Z</dcterms:modified>
</cp:coreProperties>
</file>