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BD69C" w14:textId="5C1562AA" w:rsidR="00655A80" w:rsidRPr="00503258" w:rsidRDefault="00440C30">
      <w:pPr>
        <w:rPr>
          <w:b/>
          <w:bCs/>
          <w:sz w:val="40"/>
          <w:szCs w:val="40"/>
        </w:rPr>
      </w:pPr>
      <w:r w:rsidRPr="00503258">
        <w:rPr>
          <w:b/>
          <w:bCs/>
          <w:sz w:val="40"/>
          <w:szCs w:val="40"/>
        </w:rPr>
        <w:t>LA TACO: Why Legal Experts Are Warning Against The Government’s Self-Deportation Apps</w:t>
      </w:r>
    </w:p>
    <w:p w14:paraId="0996D5D5" w14:textId="660C8E23" w:rsidR="00440C30" w:rsidRDefault="00440C30">
      <w:hyperlink r:id="rId4" w:history="1">
        <w:r>
          <w:rPr>
            <w:rStyle w:val="Hyperlink"/>
          </w:rPr>
          <w:t>Why Legal Experts Are Warning Against The Government's Self-Deportation Apps ~ L.A. TACO</w:t>
        </w:r>
      </w:hyperlink>
    </w:p>
    <w:p w14:paraId="35F3B383" w14:textId="6DEF1273" w:rsidR="00440C30" w:rsidRDefault="00440C30">
      <w:hyperlink r:id="rId5" w:history="1">
        <w:r w:rsidRPr="00440C30">
          <w:rPr>
            <w:rStyle w:val="Hyperlink"/>
          </w:rPr>
          <w:t>LA TACO "Self-Deportation" Warning</w:t>
        </w:r>
      </w:hyperlink>
    </w:p>
    <w:p w14:paraId="7285CC42" w14:textId="77777777" w:rsidR="00440C30" w:rsidRDefault="00440C30"/>
    <w:p w14:paraId="097BBAC8" w14:textId="2B08F343" w:rsidR="00440C30" w:rsidRDefault="00503258">
      <w:r>
        <w:t xml:space="preserve">             </w:t>
      </w:r>
      <w:r w:rsidR="00440C30">
        <w:rPr>
          <w:noProof/>
        </w:rPr>
        <w:drawing>
          <wp:inline distT="0" distB="0" distL="0" distR="0" wp14:anchorId="255555CB" wp14:editId="16966763">
            <wp:extent cx="2659381" cy="3324225"/>
            <wp:effectExtent l="0" t="0" r="7620" b="0"/>
            <wp:docPr id="1108892060" name="Picture 1" descr="A person with a wire around his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92060" name="Picture 1" descr="A person with a wire around his head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163" cy="332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C30">
        <w:t xml:space="preserve">             </w:t>
      </w:r>
      <w:r w:rsidR="00440C30">
        <w:rPr>
          <w:noProof/>
        </w:rPr>
        <w:drawing>
          <wp:inline distT="0" distB="0" distL="0" distR="0" wp14:anchorId="25C15A96" wp14:editId="6AAD54AD">
            <wp:extent cx="2647950" cy="3309938"/>
            <wp:effectExtent l="0" t="0" r="0" b="5080"/>
            <wp:docPr id="556084404" name="Picture 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84404" name="Picture 2" descr="A screenshot of a phon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715" cy="331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2354F" w14:textId="4F173A6F" w:rsidR="00440C30" w:rsidRDefault="00503258">
      <w:r>
        <w:t xml:space="preserve">             </w:t>
      </w:r>
      <w:r w:rsidR="00440C30">
        <w:rPr>
          <w:noProof/>
        </w:rPr>
        <w:drawing>
          <wp:inline distT="0" distB="0" distL="0" distR="0" wp14:anchorId="4F74523C" wp14:editId="2B515818">
            <wp:extent cx="2659380" cy="3324225"/>
            <wp:effectExtent l="0" t="0" r="7620" b="9525"/>
            <wp:docPr id="968118620" name="Picture 3" descr="A close-up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18620" name="Picture 3" descr="A close-up of a messag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753" cy="333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C30">
        <w:t xml:space="preserve">       </w:t>
      </w:r>
      <w:r>
        <w:t xml:space="preserve"> </w:t>
      </w:r>
      <w:r w:rsidR="00440C30">
        <w:t xml:space="preserve">     </w:t>
      </w:r>
      <w:r w:rsidR="00440C30">
        <w:rPr>
          <w:noProof/>
        </w:rPr>
        <w:drawing>
          <wp:inline distT="0" distB="0" distL="0" distR="0" wp14:anchorId="7E09156B" wp14:editId="19B0B661">
            <wp:extent cx="2667000" cy="3333750"/>
            <wp:effectExtent l="0" t="0" r="0" b="0"/>
            <wp:docPr id="1378285821" name="Picture 4" descr="A close-up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85821" name="Picture 4" descr="A close-up of a messag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176" cy="33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AC31" w14:textId="77777777" w:rsidR="00503258" w:rsidRDefault="00503258"/>
    <w:p w14:paraId="42DA2446" w14:textId="77777777" w:rsidR="00503258" w:rsidRDefault="00503258"/>
    <w:p w14:paraId="37441C9E" w14:textId="77777777" w:rsidR="00503258" w:rsidRDefault="00503258"/>
    <w:p w14:paraId="71CABC84" w14:textId="77777777" w:rsidR="00503258" w:rsidRDefault="00503258"/>
    <w:p w14:paraId="2D138F4C" w14:textId="2831BF6A" w:rsidR="00440C30" w:rsidRDefault="00503258">
      <w:r>
        <w:t xml:space="preserve">          </w:t>
      </w:r>
      <w:r>
        <w:rPr>
          <w:noProof/>
        </w:rPr>
        <w:drawing>
          <wp:inline distT="0" distB="0" distL="0" distR="0" wp14:anchorId="4DF5FC72" wp14:editId="78EB8E7A">
            <wp:extent cx="2838450" cy="3548063"/>
            <wp:effectExtent l="0" t="0" r="0" b="0"/>
            <wp:docPr id="1468985272" name="Picture 5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85272" name="Picture 5" descr="A close-up of a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475" cy="3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094AD41A" wp14:editId="329E2B30">
            <wp:extent cx="2834640" cy="3543300"/>
            <wp:effectExtent l="0" t="0" r="3810" b="0"/>
            <wp:docPr id="1407562879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62879" name="Picture 6" descr="A screenshot of a phon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501" cy="354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F69D" w14:textId="6349E841" w:rsidR="00440C30" w:rsidRDefault="00440C30"/>
    <w:p w14:paraId="071339E0" w14:textId="41FDC82E" w:rsidR="00503258" w:rsidRDefault="00503258">
      <w:r>
        <w:t xml:space="preserve">          </w:t>
      </w:r>
      <w:r>
        <w:rPr>
          <w:noProof/>
        </w:rPr>
        <w:drawing>
          <wp:inline distT="0" distB="0" distL="0" distR="0" wp14:anchorId="61FB9037" wp14:editId="5E991A98">
            <wp:extent cx="2872740" cy="3590925"/>
            <wp:effectExtent l="0" t="0" r="3810" b="9525"/>
            <wp:docPr id="694570976" name="Picture 7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70976" name="Picture 7" descr="A screenshot of a cell phon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148" cy="3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2044682" wp14:editId="695E380C">
            <wp:extent cx="2895600" cy="3619500"/>
            <wp:effectExtent l="0" t="0" r="0" b="0"/>
            <wp:docPr id="1041233185" name="Picture 8" descr="A close-up of a blue and white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33185" name="Picture 8" descr="A close-up of a blue and white pag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749" cy="362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7F711" w14:textId="77777777" w:rsidR="00503258" w:rsidRDefault="00503258"/>
    <w:p w14:paraId="653F85D0" w14:textId="067E5F71" w:rsidR="00503258" w:rsidRDefault="00503258">
      <w:r>
        <w:lastRenderedPageBreak/>
        <w:t xml:space="preserve">          </w:t>
      </w:r>
      <w:r>
        <w:rPr>
          <w:noProof/>
        </w:rPr>
        <w:drawing>
          <wp:inline distT="0" distB="0" distL="0" distR="0" wp14:anchorId="69103104" wp14:editId="35BB3147">
            <wp:extent cx="2867025" cy="3583781"/>
            <wp:effectExtent l="0" t="0" r="0" b="0"/>
            <wp:docPr id="129183409" name="Picture 9" descr="A close-up of a blu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3409" name="Picture 9" descr="A close-up of a blue scree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431" cy="359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12DD0DA8" wp14:editId="78D59B7E">
            <wp:extent cx="2847975" cy="3559969"/>
            <wp:effectExtent l="0" t="0" r="0" b="2540"/>
            <wp:docPr id="1366702085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702085" name="Picture 10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978" cy="356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556B" w14:textId="77777777" w:rsidR="00503258" w:rsidRDefault="00503258"/>
    <w:p w14:paraId="1D0CBB01" w14:textId="14492D2E" w:rsidR="00503258" w:rsidRDefault="00503258" w:rsidP="00503258">
      <w:pPr>
        <w:jc w:val="center"/>
      </w:pPr>
      <w:r>
        <w:rPr>
          <w:noProof/>
        </w:rPr>
        <w:drawing>
          <wp:inline distT="0" distB="0" distL="0" distR="0" wp14:anchorId="565707BD" wp14:editId="427AB745">
            <wp:extent cx="3981450" cy="4976813"/>
            <wp:effectExtent l="0" t="0" r="0" b="0"/>
            <wp:docPr id="1858382586" name="Picture 1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382586" name="Picture 11" descr="A screenshot of a phon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460" cy="4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258" w:rsidSect="00440C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C30"/>
    <w:rsid w:val="000723A3"/>
    <w:rsid w:val="002D16D7"/>
    <w:rsid w:val="00440C30"/>
    <w:rsid w:val="00503258"/>
    <w:rsid w:val="00574E9D"/>
    <w:rsid w:val="00655A80"/>
    <w:rsid w:val="006E46D0"/>
    <w:rsid w:val="00B6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C30AA"/>
  <w15:chartTrackingRefBased/>
  <w15:docId w15:val="{84CDF329-ADFA-4683-89DD-612EE6BD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0C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0C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0C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0C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0C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0C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0C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0C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0C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0C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0C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0C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0C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0C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0C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0C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0C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0C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0C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0C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0C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0C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0C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0C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0C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0C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0C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0C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0C3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40C3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0C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threads.com/@lataco/post/DMq5Z_CykyE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s://lataco.com/warning-self-deportation-app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Shankle</dc:creator>
  <cp:keywords/>
  <dc:description/>
  <cp:lastModifiedBy>Julie Shankle</cp:lastModifiedBy>
  <cp:revision>1</cp:revision>
  <dcterms:created xsi:type="dcterms:W3CDTF">2025-08-01T18:56:00Z</dcterms:created>
  <dcterms:modified xsi:type="dcterms:W3CDTF">2025-08-01T19:13:00Z</dcterms:modified>
</cp:coreProperties>
</file>